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7F03A" w14:textId="77777777" w:rsidR="00441BD8" w:rsidRDefault="00441BD8" w:rsidP="00390556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1482DEBC" w14:textId="08208BFE" w:rsidR="006C728C" w:rsidRPr="00390556" w:rsidRDefault="00390556" w:rsidP="00390556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 w:rsidRPr="00390556">
        <w:rPr>
          <w:rFonts w:ascii="Calibri" w:hAnsi="Calibri" w:cs="Calibri"/>
          <w:sz w:val="48"/>
          <w:szCs w:val="48"/>
        </w:rPr>
        <w:t>①</w:t>
      </w:r>
    </w:p>
    <w:p w14:paraId="50268F95" w14:textId="44DDC1F2" w:rsidR="00343DF2" w:rsidRPr="00343DF2" w:rsidRDefault="00343DF2" w:rsidP="00343DF2">
      <w:pPr>
        <w:jc w:val="center"/>
        <w:rPr>
          <w:i/>
          <w:sz w:val="28"/>
          <w:szCs w:val="28"/>
        </w:rPr>
      </w:pPr>
    </w:p>
    <w:p w14:paraId="3760BF60" w14:textId="1A8D3683" w:rsidR="00F64557" w:rsidRDefault="00F64557" w:rsidP="00F64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1D5FDB03" w14:textId="286C9BA6" w:rsidR="003E4336" w:rsidRPr="004C03D6" w:rsidRDefault="00AE3D82" w:rsidP="00FB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Parcours</w:t>
      </w:r>
      <w:r w:rsidR="001E09DB"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des</w:t>
      </w:r>
      <w:r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aveugles</w:t>
      </w:r>
      <w:r w:rsidRPr="004C03D6"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2F5C23DE" w14:textId="0161B1E6" w:rsidR="00F64557" w:rsidRPr="003E4336" w:rsidRDefault="003E4336" w:rsidP="001E0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8"/>
          <w:szCs w:val="48"/>
        </w:rPr>
      </w:pPr>
      <w:r w:rsidRPr="003E4336">
        <w:rPr>
          <w:b/>
          <w:sz w:val="48"/>
          <w:szCs w:val="48"/>
        </w:rPr>
        <w:t>Par</w:t>
      </w:r>
      <w:r w:rsidR="00E07D14" w:rsidRPr="003E4336">
        <w:rPr>
          <w:b/>
          <w:sz w:val="48"/>
          <w:szCs w:val="48"/>
        </w:rPr>
        <w:t xml:space="preserve"> 2</w:t>
      </w:r>
      <w:r w:rsidRPr="003E4336">
        <w:rPr>
          <w:b/>
          <w:sz w:val="48"/>
          <w:szCs w:val="48"/>
        </w:rPr>
        <w:t>,</w:t>
      </w:r>
      <w:r w:rsidR="00E07D14" w:rsidRPr="003E4336">
        <w:rPr>
          <w:b/>
          <w:sz w:val="48"/>
          <w:szCs w:val="48"/>
        </w:rPr>
        <w:t xml:space="preserve"> g</w:t>
      </w:r>
      <w:r w:rsidR="001E09DB" w:rsidRPr="003E4336">
        <w:rPr>
          <w:b/>
          <w:sz w:val="48"/>
          <w:szCs w:val="48"/>
        </w:rPr>
        <w:t xml:space="preserve">uider </w:t>
      </w:r>
      <w:r w:rsidR="00E07D14" w:rsidRPr="003E4336">
        <w:rPr>
          <w:b/>
          <w:sz w:val="48"/>
          <w:szCs w:val="48"/>
        </w:rPr>
        <w:t>un</w:t>
      </w:r>
      <w:r w:rsidR="001E09DB" w:rsidRPr="003E4336">
        <w:rPr>
          <w:b/>
          <w:sz w:val="48"/>
          <w:szCs w:val="48"/>
        </w:rPr>
        <w:t xml:space="preserve"> camarade aveugle dans le par</w:t>
      </w:r>
      <w:r w:rsidR="00E07D14" w:rsidRPr="003E4336">
        <w:rPr>
          <w:b/>
          <w:sz w:val="48"/>
          <w:szCs w:val="48"/>
        </w:rPr>
        <w:t>cours</w:t>
      </w:r>
    </w:p>
    <w:p w14:paraId="4551F5CC" w14:textId="77777777" w:rsidR="001E09DB" w:rsidRPr="001E09DB" w:rsidRDefault="001E09DB" w:rsidP="001E0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7A89637C" w14:textId="43B464F0" w:rsidR="001E09DB" w:rsidRPr="001E09DB" w:rsidRDefault="001E09DB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 w:rsidRPr="001E09DB">
        <w:rPr>
          <w:sz w:val="40"/>
          <w:szCs w:val="40"/>
        </w:rPr>
        <w:t xml:space="preserve">Guider </w:t>
      </w:r>
      <w:r w:rsidR="00CF403A">
        <w:rPr>
          <w:sz w:val="40"/>
          <w:szCs w:val="40"/>
        </w:rPr>
        <w:t xml:space="preserve">un camarade avec les yeux bandés </w:t>
      </w:r>
      <w:r w:rsidRPr="001E09DB">
        <w:rPr>
          <w:sz w:val="40"/>
          <w:szCs w:val="40"/>
        </w:rPr>
        <w:t xml:space="preserve">en </w:t>
      </w:r>
      <w:r w:rsidR="009452ED">
        <w:rPr>
          <w:b/>
          <w:sz w:val="40"/>
          <w:szCs w:val="40"/>
        </w:rPr>
        <w:t>lui donnant  la main</w:t>
      </w:r>
      <w:r w:rsidR="00917613">
        <w:rPr>
          <w:b/>
          <w:sz w:val="40"/>
          <w:szCs w:val="40"/>
        </w:rPr>
        <w:t>,</w:t>
      </w:r>
      <w:r w:rsidR="009452ED">
        <w:rPr>
          <w:b/>
          <w:sz w:val="40"/>
          <w:szCs w:val="40"/>
        </w:rPr>
        <w:t xml:space="preserve"> sans parler</w:t>
      </w:r>
    </w:p>
    <w:p w14:paraId="7523F0C7" w14:textId="0FA925E6" w:rsidR="001E09DB" w:rsidRDefault="001E09DB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>
        <w:rPr>
          <w:sz w:val="40"/>
          <w:szCs w:val="40"/>
        </w:rPr>
        <w:t xml:space="preserve">Guider </w:t>
      </w:r>
      <w:r w:rsidR="00E07D14">
        <w:rPr>
          <w:sz w:val="40"/>
          <w:szCs w:val="40"/>
        </w:rPr>
        <w:t xml:space="preserve">en </w:t>
      </w:r>
      <w:r w:rsidR="00E07D14" w:rsidRPr="00CF403A">
        <w:rPr>
          <w:b/>
          <w:sz w:val="40"/>
          <w:szCs w:val="40"/>
        </w:rPr>
        <w:t>se tenant avec un</w:t>
      </w:r>
      <w:r w:rsidR="00917613">
        <w:rPr>
          <w:b/>
          <w:sz w:val="40"/>
          <w:szCs w:val="40"/>
        </w:rPr>
        <w:t>e corde</w:t>
      </w:r>
    </w:p>
    <w:p w14:paraId="1BCCBA72" w14:textId="671FA2C6" w:rsidR="00E07D14" w:rsidRDefault="00E07D14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>
        <w:rPr>
          <w:sz w:val="40"/>
          <w:szCs w:val="40"/>
        </w:rPr>
        <w:t xml:space="preserve">Guider </w:t>
      </w:r>
      <w:r w:rsidR="009452ED">
        <w:rPr>
          <w:sz w:val="40"/>
          <w:szCs w:val="40"/>
        </w:rPr>
        <w:t xml:space="preserve">l’aveugle marchant </w:t>
      </w:r>
      <w:r w:rsidR="009452ED" w:rsidRPr="00917613">
        <w:rPr>
          <w:b/>
          <w:sz w:val="40"/>
          <w:szCs w:val="40"/>
        </w:rPr>
        <w:t>en arrière</w:t>
      </w:r>
      <w:r w:rsidR="00917613">
        <w:rPr>
          <w:sz w:val="40"/>
          <w:szCs w:val="40"/>
        </w:rPr>
        <w:t>,</w:t>
      </w:r>
      <w:r w:rsidR="00CF403A">
        <w:rPr>
          <w:b/>
          <w:sz w:val="40"/>
          <w:szCs w:val="40"/>
        </w:rPr>
        <w:t xml:space="preserve"> en parlant</w:t>
      </w:r>
    </w:p>
    <w:p w14:paraId="0CE6CD30" w14:textId="6C9C980C" w:rsidR="001E09DB" w:rsidRPr="003E4336" w:rsidRDefault="003E4336" w:rsidP="003E433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i/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="00097108" w:rsidRPr="003E4336">
        <w:rPr>
          <w:i/>
          <w:sz w:val="40"/>
          <w:szCs w:val="40"/>
        </w:rPr>
        <w:t>omplexifier la collaboration</w:t>
      </w:r>
    </w:p>
    <w:p w14:paraId="1D82B96F" w14:textId="77777777" w:rsidR="00343DF2" w:rsidRDefault="00343DF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73AB1219" w14:textId="7F9B0DDC" w:rsidR="0080302A" w:rsidRDefault="00846595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25D928A" wp14:editId="7A6FA728">
            <wp:simplePos x="0" y="0"/>
            <wp:positionH relativeFrom="column">
              <wp:posOffset>981075</wp:posOffset>
            </wp:positionH>
            <wp:positionV relativeFrom="paragraph">
              <wp:posOffset>20955</wp:posOffset>
            </wp:positionV>
            <wp:extent cx="4447540" cy="30251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8A52F" w14:textId="5E586156" w:rsidR="00441BD8" w:rsidRDefault="00441BD8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rFonts w:asciiTheme="minorHAnsi" w:eastAsiaTheme="minorEastAsia" w:hAnsiTheme="minorHAnsi" w:cstheme="minorBidi"/>
          <w:sz w:val="20"/>
          <w:lang w:eastAsia="ja-JP"/>
        </w:rPr>
        <w:br w:type="page"/>
      </w:r>
    </w:p>
    <w:p w14:paraId="0EE42843" w14:textId="77777777" w:rsidR="00A915A2" w:rsidRDefault="00A915A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470566C9" w14:textId="77777777" w:rsidR="00A915A2" w:rsidRDefault="00A915A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49E6F636" w14:textId="7B352A04" w:rsidR="0080302A" w:rsidRDefault="0080302A" w:rsidP="0080302A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②</w:t>
      </w:r>
    </w:p>
    <w:p w14:paraId="416F2B07" w14:textId="77777777" w:rsidR="00DC3C7D" w:rsidRPr="0080302A" w:rsidRDefault="00DC3C7D" w:rsidP="0080302A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65309BCC" w14:textId="77777777" w:rsidR="0080302A" w:rsidRDefault="0080302A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4"/>
        <w:rPr>
          <w:b/>
          <w:sz w:val="40"/>
          <w:szCs w:val="40"/>
        </w:rPr>
      </w:pPr>
    </w:p>
    <w:p w14:paraId="6BF68A75" w14:textId="5B453C85" w:rsidR="004C03D6" w:rsidRPr="004C03D6" w:rsidRDefault="004C03D6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4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Parachute</w:t>
      </w:r>
    </w:p>
    <w:p w14:paraId="6C2AAD40" w14:textId="77777777" w:rsidR="004C03D6" w:rsidRPr="004C03D6" w:rsidRDefault="004C03D6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4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EC42637" w14:textId="41D6C079" w:rsidR="004C03D6" w:rsidRPr="00A52CD9" w:rsidRDefault="004C03D6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4"/>
        <w:jc w:val="center"/>
        <w:rPr>
          <w:sz w:val="28"/>
          <w:szCs w:val="28"/>
        </w:rPr>
      </w:pPr>
      <w:r>
        <w:rPr>
          <w:b/>
          <w:sz w:val="48"/>
          <w:szCs w:val="48"/>
        </w:rPr>
        <w:t>Jouer ensemble avec le parachute</w:t>
      </w:r>
      <w:r w:rsidR="00A96936">
        <w:rPr>
          <w:b/>
          <w:sz w:val="48"/>
          <w:szCs w:val="48"/>
        </w:rPr>
        <w:br/>
      </w:r>
      <w:proofErr w:type="gramStart"/>
      <w:r w:rsidR="00A96936" w:rsidRPr="00A96936">
        <w:rPr>
          <w:sz w:val="28"/>
          <w:szCs w:val="28"/>
        </w:rPr>
        <w:t>(</w:t>
      </w:r>
      <w:proofErr w:type="gramEnd"/>
      <w:r w:rsidR="00A96936" w:rsidRPr="00A96936">
        <w:rPr>
          <w:sz w:val="28"/>
          <w:szCs w:val="28"/>
        </w:rPr>
        <w:t xml:space="preserve">activité animée </w:t>
      </w:r>
      <w:r w:rsidR="00A96936">
        <w:rPr>
          <w:sz w:val="28"/>
          <w:szCs w:val="28"/>
        </w:rPr>
        <w:t xml:space="preserve">par </w:t>
      </w:r>
      <w:r w:rsidR="00A96936" w:rsidRPr="00A96936">
        <w:rPr>
          <w:sz w:val="28"/>
          <w:szCs w:val="28"/>
        </w:rPr>
        <w:t>Alain)</w:t>
      </w:r>
    </w:p>
    <w:p w14:paraId="7C38F208" w14:textId="77777777" w:rsidR="00917613" w:rsidRDefault="00917613" w:rsidP="0084659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right="-74" w:hanging="760"/>
        <w:contextualSpacing w:val="0"/>
        <w:rPr>
          <w:sz w:val="40"/>
          <w:szCs w:val="40"/>
        </w:rPr>
      </w:pPr>
      <w:r>
        <w:rPr>
          <w:sz w:val="40"/>
          <w:szCs w:val="40"/>
        </w:rPr>
        <w:t xml:space="preserve">Les mêmes mouvements avec le parachutes </w:t>
      </w:r>
      <w:r w:rsidRPr="000A43D9">
        <w:rPr>
          <w:b/>
          <w:sz w:val="40"/>
          <w:szCs w:val="40"/>
        </w:rPr>
        <w:t>tous ensembles</w:t>
      </w:r>
      <w:r>
        <w:rPr>
          <w:sz w:val="40"/>
          <w:szCs w:val="40"/>
        </w:rPr>
        <w:t xml:space="preserve"> </w:t>
      </w:r>
    </w:p>
    <w:p w14:paraId="79C0F4F5" w14:textId="4AA45850" w:rsidR="004C03D6" w:rsidRDefault="00A96936" w:rsidP="0084659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right="-74" w:hanging="760"/>
        <w:contextualSpacing w:val="0"/>
        <w:rPr>
          <w:sz w:val="40"/>
          <w:szCs w:val="40"/>
        </w:rPr>
      </w:pPr>
      <w:r w:rsidRPr="00CF403A">
        <w:rPr>
          <w:b/>
          <w:sz w:val="40"/>
          <w:szCs w:val="40"/>
        </w:rPr>
        <w:t>Diriger le ballon</w:t>
      </w:r>
      <w:r>
        <w:rPr>
          <w:sz w:val="40"/>
          <w:szCs w:val="40"/>
        </w:rPr>
        <w:t xml:space="preserve"> poser sur le parachute</w:t>
      </w:r>
    </w:p>
    <w:p w14:paraId="396BB433" w14:textId="1F31480B" w:rsidR="00917613" w:rsidRPr="00917613" w:rsidRDefault="00917613" w:rsidP="0084659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right="-74" w:hanging="760"/>
        <w:contextualSpacing w:val="0"/>
        <w:rPr>
          <w:b/>
          <w:sz w:val="40"/>
          <w:szCs w:val="40"/>
        </w:rPr>
      </w:pPr>
      <w:r>
        <w:rPr>
          <w:sz w:val="40"/>
          <w:szCs w:val="40"/>
        </w:rPr>
        <w:t xml:space="preserve">Les 2 parachutes sont </w:t>
      </w:r>
      <w:r w:rsidRPr="00917613">
        <w:rPr>
          <w:b/>
          <w:sz w:val="40"/>
          <w:szCs w:val="40"/>
        </w:rPr>
        <w:t>coordonnés des élèves changent de parachutes</w:t>
      </w:r>
    </w:p>
    <w:p w14:paraId="624BA543" w14:textId="2A4B33E5" w:rsidR="0080302A" w:rsidRPr="00CF403A" w:rsidRDefault="004C03D6" w:rsidP="0084659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right="-74" w:hanging="760"/>
        <w:contextualSpacing w:val="0"/>
        <w:rPr>
          <w:i/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>omplexifier la collaboration</w:t>
      </w:r>
    </w:p>
    <w:p w14:paraId="0D8BDE97" w14:textId="491EA62C" w:rsidR="00A915A2" w:rsidRDefault="00DC3C7D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09BD1A" wp14:editId="6AE54B69">
            <wp:simplePos x="0" y="0"/>
            <wp:positionH relativeFrom="column">
              <wp:posOffset>981710</wp:posOffset>
            </wp:positionH>
            <wp:positionV relativeFrom="paragraph">
              <wp:posOffset>259927</wp:posOffset>
            </wp:positionV>
            <wp:extent cx="4428067" cy="3320832"/>
            <wp:effectExtent l="0" t="0" r="0" b="6985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67" cy="33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A2">
        <w:rPr>
          <w:rFonts w:asciiTheme="minorHAnsi" w:eastAsiaTheme="minorEastAsia" w:hAnsiTheme="minorHAnsi" w:cstheme="minorBidi"/>
          <w:sz w:val="20"/>
          <w:lang w:eastAsia="ja-JP"/>
        </w:rPr>
        <w:br w:type="page"/>
      </w:r>
    </w:p>
    <w:p w14:paraId="6F37A2DB" w14:textId="77777777" w:rsidR="00441BD8" w:rsidRDefault="00441BD8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60D28635" w14:textId="077387DC" w:rsidR="00DC3C7D" w:rsidRDefault="00A915A2" w:rsidP="00DC3C7D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③</w:t>
      </w:r>
    </w:p>
    <w:p w14:paraId="3138446A" w14:textId="77777777" w:rsidR="00DC3C7D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1F2DCD8C" w14:textId="148AE4A2" w:rsidR="00DC3C7D" w:rsidRPr="004C03D6" w:rsidRDefault="009B2078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2078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Ski à 4</w:t>
      </w:r>
    </w:p>
    <w:p w14:paraId="506C9677" w14:textId="3BEDCA2F" w:rsidR="00FB01A7" w:rsidRDefault="009B2078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Par 4 sur une paire de ski, traverser la zone </w:t>
      </w:r>
    </w:p>
    <w:p w14:paraId="3B333905" w14:textId="358D8266" w:rsidR="00DC3C7D" w:rsidRPr="00A96936" w:rsidRDefault="00011979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proofErr w:type="gramStart"/>
      <w:r>
        <w:rPr>
          <w:b/>
          <w:sz w:val="48"/>
          <w:szCs w:val="48"/>
        </w:rPr>
        <w:t>et</w:t>
      </w:r>
      <w:proofErr w:type="gramEnd"/>
      <w:r w:rsidR="00FB01A7">
        <w:rPr>
          <w:b/>
          <w:sz w:val="48"/>
          <w:szCs w:val="48"/>
        </w:rPr>
        <w:t xml:space="preserve"> donner les skis à l’équipe d’en face</w:t>
      </w:r>
    </w:p>
    <w:p w14:paraId="371F4165" w14:textId="77777777" w:rsidR="00DC3C7D" w:rsidRPr="001E09DB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451C8B98" w14:textId="362C5B1B" w:rsidR="00DC3C7D" w:rsidRDefault="001B32BC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sz w:val="40"/>
          <w:szCs w:val="40"/>
        </w:rPr>
      </w:pPr>
      <w:r>
        <w:rPr>
          <w:sz w:val="40"/>
          <w:szCs w:val="40"/>
        </w:rPr>
        <w:tab/>
        <w:t xml:space="preserve">Pour avancer </w:t>
      </w:r>
      <w:r w:rsidRPr="00CF403A">
        <w:rPr>
          <w:b/>
          <w:sz w:val="40"/>
          <w:szCs w:val="40"/>
        </w:rPr>
        <w:t>un camarade donne le rythme</w:t>
      </w:r>
      <w:r>
        <w:rPr>
          <w:sz w:val="40"/>
          <w:szCs w:val="40"/>
        </w:rPr>
        <w:t xml:space="preserve"> (</w:t>
      </w:r>
      <w:r w:rsidRPr="001B32BC">
        <w:rPr>
          <w:sz w:val="28"/>
          <w:szCs w:val="28"/>
        </w:rPr>
        <w:t>gauche-droite-gauche</w:t>
      </w:r>
      <w:r>
        <w:rPr>
          <w:sz w:val="40"/>
          <w:szCs w:val="40"/>
        </w:rPr>
        <w:t>)</w:t>
      </w:r>
    </w:p>
    <w:p w14:paraId="4BF190FE" w14:textId="7CCB2AB1" w:rsidR="00DC3C7D" w:rsidRDefault="00FB01A7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0" w:firstLine="0"/>
        <w:rPr>
          <w:sz w:val="40"/>
          <w:szCs w:val="40"/>
        </w:rPr>
      </w:pPr>
      <w:r>
        <w:rPr>
          <w:sz w:val="40"/>
          <w:szCs w:val="40"/>
        </w:rPr>
        <w:t xml:space="preserve">Avancer en faisant </w:t>
      </w:r>
      <w:r w:rsidR="00CF403A">
        <w:rPr>
          <w:b/>
          <w:sz w:val="40"/>
          <w:szCs w:val="40"/>
        </w:rPr>
        <w:t xml:space="preserve">un </w:t>
      </w:r>
      <w:r w:rsidRPr="00CF403A">
        <w:rPr>
          <w:b/>
          <w:sz w:val="40"/>
          <w:szCs w:val="40"/>
        </w:rPr>
        <w:t>slalom</w:t>
      </w:r>
      <w:r w:rsidR="00CF403A">
        <w:rPr>
          <w:b/>
          <w:sz w:val="40"/>
          <w:szCs w:val="40"/>
        </w:rPr>
        <w:t xml:space="preserve"> </w:t>
      </w:r>
      <w:r w:rsidR="00CF403A" w:rsidRPr="00CF403A">
        <w:rPr>
          <w:sz w:val="40"/>
          <w:szCs w:val="40"/>
        </w:rPr>
        <w:t>avec 4 cônes</w:t>
      </w:r>
    </w:p>
    <w:p w14:paraId="417D6FE2" w14:textId="38AD07A5" w:rsidR="00A52CD9" w:rsidRPr="00A52CD9" w:rsidRDefault="00A52CD9" w:rsidP="00A52CD9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b/>
          <w:sz w:val="40"/>
          <w:szCs w:val="40"/>
        </w:rPr>
      </w:pPr>
      <w:r>
        <w:rPr>
          <w:sz w:val="40"/>
          <w:szCs w:val="40"/>
        </w:rPr>
        <w:tab/>
      </w:r>
      <w:r w:rsidRPr="00CF403A">
        <w:rPr>
          <w:b/>
          <w:sz w:val="40"/>
          <w:szCs w:val="40"/>
        </w:rPr>
        <w:t>L’équipe se coordonne</w:t>
      </w:r>
      <w:r>
        <w:rPr>
          <w:b/>
          <w:sz w:val="40"/>
          <w:szCs w:val="40"/>
        </w:rPr>
        <w:t xml:space="preserve"> sans parler</w:t>
      </w:r>
    </w:p>
    <w:p w14:paraId="08DE0470" w14:textId="724EC0B2" w:rsidR="00FB01A7" w:rsidRDefault="00FB01A7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0" w:firstLine="0"/>
        <w:rPr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>omplexifier</w:t>
      </w:r>
      <w:r w:rsidR="00FE0FFA">
        <w:rPr>
          <w:i/>
          <w:sz w:val="40"/>
          <w:szCs w:val="40"/>
        </w:rPr>
        <w:t xml:space="preserve"> </w:t>
      </w:r>
      <w:r w:rsidR="00FE0FFA" w:rsidRPr="003E4336">
        <w:rPr>
          <w:i/>
          <w:sz w:val="40"/>
          <w:szCs w:val="40"/>
        </w:rPr>
        <w:t>la collaboration</w:t>
      </w:r>
    </w:p>
    <w:p w14:paraId="13FD0A24" w14:textId="6AF8764B" w:rsidR="00067325" w:rsidRDefault="00A87A76" w:rsidP="00DC3C7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28D68208" wp14:editId="6E500F8B">
            <wp:simplePos x="0" y="0"/>
            <wp:positionH relativeFrom="column">
              <wp:posOffset>1157605</wp:posOffset>
            </wp:positionH>
            <wp:positionV relativeFrom="paragraph">
              <wp:posOffset>410845</wp:posOffset>
            </wp:positionV>
            <wp:extent cx="4015740" cy="3011805"/>
            <wp:effectExtent l="0" t="0" r="0" b="10795"/>
            <wp:wrapNone/>
            <wp:docPr id="4" name="Image 4" descr="Macintosh HD:Users:p208:Desktop: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208:Desktop:DSC034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979">
        <w:rPr>
          <w:sz w:val="48"/>
          <w:szCs w:val="48"/>
        </w:rPr>
        <w:t xml:space="preserve"> </w:t>
      </w:r>
      <w:r w:rsidR="00F14401">
        <w:rPr>
          <w:sz w:val="48"/>
          <w:szCs w:val="48"/>
        </w:rPr>
        <w:br w:type="page"/>
      </w:r>
    </w:p>
    <w:p w14:paraId="2CFC9811" w14:textId="413B10D4" w:rsidR="00EC4F90" w:rsidRDefault="00EC4F90" w:rsidP="00EC4F90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71AD3FEA" w14:textId="798ADA00" w:rsidR="00517745" w:rsidRPr="0080302A" w:rsidRDefault="00C85561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④</w:t>
      </w:r>
    </w:p>
    <w:p w14:paraId="4D89B30D" w14:textId="77777777" w:rsidR="00DC3C7D" w:rsidRDefault="00DC3C7D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rPr>
          <w:b/>
          <w:sz w:val="40"/>
          <w:szCs w:val="40"/>
        </w:rPr>
      </w:pPr>
    </w:p>
    <w:p w14:paraId="36A6C8D9" w14:textId="22D68265" w:rsidR="00DC3C7D" w:rsidRPr="004C03D6" w:rsidRDefault="00011979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Passe et va</w:t>
      </w:r>
    </w:p>
    <w:p w14:paraId="3773FF7B" w14:textId="77777777" w:rsidR="00DC3C7D" w:rsidRPr="004C03D6" w:rsidRDefault="00DC3C7D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81CD292" w14:textId="43712BCB" w:rsidR="00DC3C7D" w:rsidRPr="00A96936" w:rsidRDefault="00011979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jc w:val="center"/>
        <w:rPr>
          <w:sz w:val="28"/>
          <w:szCs w:val="28"/>
        </w:rPr>
      </w:pPr>
      <w:r>
        <w:rPr>
          <w:b/>
          <w:sz w:val="48"/>
          <w:szCs w:val="48"/>
        </w:rPr>
        <w:t>Lancer le ballon à l’équipe d’en face</w:t>
      </w:r>
      <w:r w:rsidR="00A87A76">
        <w:rPr>
          <w:b/>
          <w:sz w:val="48"/>
          <w:szCs w:val="48"/>
        </w:rPr>
        <w:t xml:space="preserve"> et </w:t>
      </w:r>
      <w:r w:rsidR="00A87A76">
        <w:rPr>
          <w:b/>
          <w:sz w:val="48"/>
          <w:szCs w:val="48"/>
        </w:rPr>
        <w:br/>
        <w:t>prendre place dans la colonne d’en face</w:t>
      </w:r>
    </w:p>
    <w:p w14:paraId="04C7106C" w14:textId="77777777" w:rsidR="00DC3C7D" w:rsidRPr="001E09DB" w:rsidRDefault="00DC3C7D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jc w:val="center"/>
        <w:rPr>
          <w:b/>
          <w:i/>
          <w:sz w:val="48"/>
          <w:szCs w:val="48"/>
        </w:rPr>
      </w:pPr>
    </w:p>
    <w:p w14:paraId="63CDA991" w14:textId="045D9CAD" w:rsidR="00DC3C7D" w:rsidRDefault="00A87A76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sz w:val="40"/>
          <w:szCs w:val="40"/>
        </w:rPr>
        <w:t xml:space="preserve">Réussir </w:t>
      </w:r>
      <w:r w:rsidR="00FE0FFA">
        <w:rPr>
          <w:sz w:val="40"/>
          <w:szCs w:val="40"/>
        </w:rPr>
        <w:t xml:space="preserve">20 passes avec le ballon </w:t>
      </w:r>
      <w:r w:rsidR="00A52CD9">
        <w:rPr>
          <w:b/>
          <w:sz w:val="40"/>
          <w:szCs w:val="40"/>
        </w:rPr>
        <w:t>de volley</w:t>
      </w:r>
      <w:r w:rsidR="00FE0FFA">
        <w:rPr>
          <w:sz w:val="40"/>
          <w:szCs w:val="40"/>
        </w:rPr>
        <w:t xml:space="preserve">, sans qu’il ne tombe </w:t>
      </w:r>
    </w:p>
    <w:p w14:paraId="24E972D3" w14:textId="1F98B454" w:rsidR="00FE0FFA" w:rsidRDefault="00FE0FFA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sz w:val="40"/>
          <w:szCs w:val="40"/>
        </w:rPr>
        <w:t xml:space="preserve">Réussir 20 passes avec le ballon </w:t>
      </w:r>
      <w:r>
        <w:rPr>
          <w:b/>
          <w:sz w:val="40"/>
          <w:szCs w:val="40"/>
        </w:rPr>
        <w:t xml:space="preserve">de </w:t>
      </w:r>
      <w:r w:rsidR="00A52CD9">
        <w:rPr>
          <w:b/>
          <w:sz w:val="40"/>
          <w:szCs w:val="40"/>
        </w:rPr>
        <w:t>rugby</w:t>
      </w:r>
      <w:r>
        <w:rPr>
          <w:sz w:val="40"/>
          <w:szCs w:val="40"/>
        </w:rPr>
        <w:t xml:space="preserve">, sans qu’il ne tombe </w:t>
      </w:r>
    </w:p>
    <w:p w14:paraId="2AE6D95A" w14:textId="3D66E2D0" w:rsidR="00FE0FFA" w:rsidRDefault="00A52CD9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sz w:val="40"/>
          <w:szCs w:val="40"/>
        </w:rPr>
        <w:t xml:space="preserve">Lancer et réceptionner le </w:t>
      </w:r>
      <w:r w:rsidR="00FE0FFA">
        <w:rPr>
          <w:sz w:val="40"/>
          <w:szCs w:val="40"/>
        </w:rPr>
        <w:t xml:space="preserve">ballon </w:t>
      </w:r>
      <w:r>
        <w:rPr>
          <w:b/>
          <w:sz w:val="40"/>
          <w:szCs w:val="40"/>
        </w:rPr>
        <w:t>avec un sac tenu à 2</w:t>
      </w:r>
    </w:p>
    <w:p w14:paraId="66D267C5" w14:textId="1D054D22" w:rsidR="00067325" w:rsidRPr="00FE0FFA" w:rsidRDefault="00DC3C7D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 xml:space="preserve">omplexifier </w:t>
      </w:r>
      <w:r w:rsidR="00FE0FFA" w:rsidRPr="003E4336">
        <w:rPr>
          <w:i/>
          <w:sz w:val="40"/>
          <w:szCs w:val="40"/>
        </w:rPr>
        <w:t>la collaboration</w:t>
      </w:r>
      <w:r w:rsidR="00FE0FFA" w:rsidRPr="00FE0FFA">
        <w:rPr>
          <w:sz w:val="40"/>
          <w:szCs w:val="40"/>
        </w:rPr>
        <w:t xml:space="preserve"> </w:t>
      </w:r>
    </w:p>
    <w:p w14:paraId="2D079AB4" w14:textId="67CA63EF" w:rsidR="006433A4" w:rsidRDefault="006D13DF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363A016" wp14:editId="0D4BDB8B">
            <wp:simplePos x="0" y="0"/>
            <wp:positionH relativeFrom="column">
              <wp:posOffset>-102235</wp:posOffset>
            </wp:positionH>
            <wp:positionV relativeFrom="paragraph">
              <wp:posOffset>216534</wp:posOffset>
            </wp:positionV>
            <wp:extent cx="3163598" cy="2104813"/>
            <wp:effectExtent l="0" t="0" r="11430" b="381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36" cy="21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0CAA5" w14:textId="1F35A367" w:rsidR="00157C3C" w:rsidRDefault="00157C3C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700CD8AE" w14:textId="028ADA14" w:rsidR="00441BD8" w:rsidRDefault="009452E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4588AD10" wp14:editId="5BF6F69F">
            <wp:simplePos x="0" y="0"/>
            <wp:positionH relativeFrom="column">
              <wp:posOffset>3288030</wp:posOffset>
            </wp:positionH>
            <wp:positionV relativeFrom="paragraph">
              <wp:posOffset>427567</wp:posOffset>
            </wp:positionV>
            <wp:extent cx="3572802" cy="2679700"/>
            <wp:effectExtent l="0" t="0" r="8890" b="0"/>
            <wp:wrapNone/>
            <wp:docPr id="1" name="Image 1" descr="Macintosh HD:Users:p208:Dropbox:Animation: Animation-Joutes 2017:Organisation:Passe avec s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208:Dropbox:Animation: Animation-Joutes 2017:Organisation:Passe avec sac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02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D8">
        <w:rPr>
          <w:sz w:val="48"/>
          <w:szCs w:val="48"/>
        </w:rPr>
        <w:br w:type="page"/>
      </w:r>
    </w:p>
    <w:p w14:paraId="30E3E84E" w14:textId="605C206C" w:rsidR="00067325" w:rsidRDefault="00067325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7C5953B4" w14:textId="77777777" w:rsidR="00C85561" w:rsidRDefault="00C85561" w:rsidP="00C85561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⑤</w:t>
      </w:r>
    </w:p>
    <w:p w14:paraId="1E79DD22" w14:textId="77777777" w:rsidR="00517745" w:rsidRPr="0080302A" w:rsidRDefault="00517745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7743CC43" w14:textId="77777777" w:rsidR="00DC3C7D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44C7C92D" w14:textId="7DACCB52" w:rsidR="00DC3C7D" w:rsidRPr="004C03D6" w:rsidRDefault="006D13DF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Transport en commun</w:t>
      </w:r>
    </w:p>
    <w:p w14:paraId="3F7D97CB" w14:textId="7D33B2E5" w:rsidR="00DC3C7D" w:rsidRPr="00A96936" w:rsidRDefault="006D13DF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r>
        <w:rPr>
          <w:b/>
          <w:sz w:val="48"/>
          <w:szCs w:val="48"/>
        </w:rPr>
        <w:t xml:space="preserve">Transporter </w:t>
      </w:r>
      <w:r w:rsidR="009452ED">
        <w:rPr>
          <w:b/>
          <w:sz w:val="48"/>
          <w:szCs w:val="48"/>
        </w:rPr>
        <w:t>avec cerceau</w:t>
      </w:r>
    </w:p>
    <w:p w14:paraId="5035156C" w14:textId="77777777" w:rsidR="00DC3C7D" w:rsidRPr="001E09DB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28F19F1C" w14:textId="2F98AAC2" w:rsidR="00E274B3" w:rsidRDefault="00E274B3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 w:rsidRPr="009C7410">
        <w:rPr>
          <w:b/>
          <w:sz w:val="40"/>
          <w:szCs w:val="40"/>
        </w:rPr>
        <w:t>Par 4</w:t>
      </w:r>
      <w:r>
        <w:rPr>
          <w:sz w:val="40"/>
          <w:szCs w:val="40"/>
        </w:rPr>
        <w:t xml:space="preserve"> </w:t>
      </w:r>
      <w:r w:rsidR="00A52CD9">
        <w:rPr>
          <w:sz w:val="40"/>
          <w:szCs w:val="40"/>
        </w:rPr>
        <w:t>transporte</w:t>
      </w:r>
      <w:r w:rsidR="001D0463">
        <w:rPr>
          <w:sz w:val="40"/>
          <w:szCs w:val="40"/>
        </w:rPr>
        <w:t xml:space="preserve">r les </w:t>
      </w:r>
      <w:r w:rsidR="001D0463" w:rsidRPr="001D0463">
        <w:rPr>
          <w:b/>
          <w:sz w:val="40"/>
          <w:szCs w:val="40"/>
        </w:rPr>
        <w:t>cerceaux attachés avec 4 cordes</w:t>
      </w:r>
      <w:r w:rsidR="001D0463">
        <w:rPr>
          <w:sz w:val="40"/>
          <w:szCs w:val="40"/>
        </w:rPr>
        <w:t xml:space="preserve"> dans les </w:t>
      </w:r>
      <w:r w:rsidR="003C2B14">
        <w:rPr>
          <w:sz w:val="40"/>
          <w:szCs w:val="40"/>
        </w:rPr>
        <w:t>cônes</w:t>
      </w:r>
      <w:r w:rsidR="001D0463">
        <w:rPr>
          <w:sz w:val="40"/>
          <w:szCs w:val="40"/>
        </w:rPr>
        <w:t xml:space="preserve"> sans que le cerceau ne touche le sol</w:t>
      </w:r>
    </w:p>
    <w:p w14:paraId="1BC80F29" w14:textId="41EBF2FE" w:rsidR="00E274B3" w:rsidRDefault="001D0463" w:rsidP="00E274B3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>
        <w:rPr>
          <w:sz w:val="40"/>
          <w:szCs w:val="40"/>
        </w:rPr>
        <w:t xml:space="preserve">Idem les cordes sont </w:t>
      </w:r>
      <w:r w:rsidRPr="00A7017C">
        <w:rPr>
          <w:b/>
          <w:sz w:val="40"/>
          <w:szCs w:val="40"/>
        </w:rPr>
        <w:t>attachées à la hauteur du coude</w:t>
      </w:r>
    </w:p>
    <w:p w14:paraId="2F935335" w14:textId="41A43C18" w:rsidR="001D0463" w:rsidRDefault="001D0463" w:rsidP="00E274B3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>
        <w:rPr>
          <w:sz w:val="40"/>
          <w:szCs w:val="40"/>
        </w:rPr>
        <w:t xml:space="preserve">De la même manière, </w:t>
      </w:r>
      <w:r w:rsidRPr="00A7017C">
        <w:rPr>
          <w:b/>
          <w:sz w:val="40"/>
          <w:szCs w:val="40"/>
        </w:rPr>
        <w:t>transporter un ballon poser dans un anneau</w:t>
      </w:r>
    </w:p>
    <w:p w14:paraId="3E212DAD" w14:textId="1343586D" w:rsidR="00E274B3" w:rsidRPr="00E274B3" w:rsidRDefault="00E274B3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 w:rsidRPr="00E274B3">
        <w:rPr>
          <w:i/>
          <w:sz w:val="40"/>
          <w:szCs w:val="40"/>
        </w:rPr>
        <w:t>Trouver une manière de complexifier</w:t>
      </w:r>
    </w:p>
    <w:p w14:paraId="69011594" w14:textId="77777777" w:rsidR="001074E6" w:rsidRDefault="001074E6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69A5B44B" w14:textId="77777777" w:rsidR="001074E6" w:rsidRDefault="001074E6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47D9CB33" w14:textId="2F466033" w:rsidR="00C85561" w:rsidRPr="001074E6" w:rsidRDefault="00DA7F6F" w:rsidP="001074E6">
      <w:pPr>
        <w:jc w:val="center"/>
        <w:rPr>
          <w:rFonts w:asciiTheme="minorHAnsi" w:eastAsiaTheme="minorEastAsia" w:hAnsiTheme="minorHAnsi" w:cstheme="minorBidi"/>
          <w:i/>
          <w:color w:val="FF0000"/>
          <w:sz w:val="66"/>
          <w:szCs w:val="66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9E55C58" wp14:editId="6BAFD64C">
                <wp:simplePos x="0" y="0"/>
                <wp:positionH relativeFrom="column">
                  <wp:posOffset>1113790</wp:posOffset>
                </wp:positionH>
                <wp:positionV relativeFrom="paragraph">
                  <wp:posOffset>283845</wp:posOffset>
                </wp:positionV>
                <wp:extent cx="4039870" cy="2388870"/>
                <wp:effectExtent l="0" t="0" r="24130" b="24130"/>
                <wp:wrapThrough wrapText="bothSides">
                  <wp:wrapPolygon edited="0">
                    <wp:start x="11951" y="0"/>
                    <wp:lineTo x="11544" y="3675"/>
                    <wp:lineTo x="0" y="5971"/>
                    <wp:lineTo x="0" y="6660"/>
                    <wp:lineTo x="4482" y="11024"/>
                    <wp:lineTo x="9371" y="18373"/>
                    <wp:lineTo x="8827" y="21589"/>
                    <wp:lineTo x="9371" y="21589"/>
                    <wp:lineTo x="9506" y="21589"/>
                    <wp:lineTo x="10457" y="18373"/>
                    <wp:lineTo x="14531" y="14699"/>
                    <wp:lineTo x="17791" y="11024"/>
                    <wp:lineTo x="21593" y="8498"/>
                    <wp:lineTo x="21593" y="7809"/>
                    <wp:lineTo x="11951" y="7349"/>
                    <wp:lineTo x="12630" y="0"/>
                    <wp:lineTo x="11951" y="0"/>
                  </wp:wrapPolygon>
                </wp:wrapThrough>
                <wp:docPr id="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870" cy="2388870"/>
                          <a:chOff x="0" y="0"/>
                          <a:chExt cx="3314700" cy="1295399"/>
                        </a:xfrm>
                      </wpg:grpSpPr>
                      <wps:wsp>
                        <wps:cNvPr id="8" name="Connecteur droit 8"/>
                        <wps:cNvCnPr/>
                        <wps:spPr>
                          <a:xfrm>
                            <a:off x="0" y="374650"/>
                            <a:ext cx="1130300" cy="41910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Ellipse 9"/>
                        <wps:cNvSpPr/>
                        <wps:spPr>
                          <a:xfrm>
                            <a:off x="1130300" y="649605"/>
                            <a:ext cx="1066800" cy="304800"/>
                          </a:xfrm>
                          <a:prstGeom prst="ellipse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  <a:effectLst>
                            <a:outerShdw blurRad="40005" dist="22987" dir="5400000" algn="tl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onnecteur droit 10"/>
                        <wps:cNvCnPr/>
                        <wps:spPr>
                          <a:xfrm flipH="1">
                            <a:off x="1739900" y="0"/>
                            <a:ext cx="146050" cy="649605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11"/>
                        <wps:cNvCnPr/>
                        <wps:spPr>
                          <a:xfrm flipV="1">
                            <a:off x="2197100" y="488950"/>
                            <a:ext cx="1117600" cy="30480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12"/>
                        <wps:cNvCnPr/>
                        <wps:spPr>
                          <a:xfrm flipV="1">
                            <a:off x="1397000" y="954405"/>
                            <a:ext cx="196850" cy="340994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7" o:spid="_x0000_s1026" style="position:absolute;margin-left:87.7pt;margin-top:22.35pt;width:318.1pt;height:188.1pt;z-index:251689984;mso-width-relative:margin;mso-height-relative:margin" coordsize="3314700,1295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1b1m8EAAAREgAADgAAAGRycy9lMm9Eb2MueG1s7FjbbuM2EH0v0H8g9N5YN19kxFkE2U1aINgN&#10;NtvNM01RlgCKZEk6cvr1naEudu14Y2SLRYvmRSbFGQ5neM7MWOfvNrUgj9zYSslFEJ2FAeGSqbyS&#10;q0Xw+5frX2YBsY7KnAol+SJ44jZ4d/HzT+eNnvNYlUrk3BDYRNp5oxdB6Zyej0aWlbym9kxpLmGx&#10;UKamDqZmNcoNbWD3WoziMJyMGmVybRTj1sLb9+1icOH3LwrO3KeisNwRsQjgbM4/jX8u8Tm6OKfz&#10;laG6rFh3DPqKU9S0kmB02Oo9dZSsTXWwVV0xo6wq3BlT9UgVRcW49wG8icI9b26MWmvvy2rerPQQ&#10;JgjtXpxevS37+HhnSJUvgmlAJK3hirxVuJQpBqfRqznI3Bh9r+9M92LVztDfTWFq/AVPyMaH9WkI&#10;K984wuBlGibZbArRZ7AWJ7MZTnzgWQm3c6DHyg+dZpJE6TTsNKM4GydZhpqj3vAIzzccp9EAIruN&#10;k/2+ON2XVHMffosx6OIEgG7jdKWkBHzxtSG5UZUjszZgXvhKdtGycwuBOxqqZJpOxl00+nhFURIm&#10;vddplEUw3nWazrWx7oarmuBgEYhK4jnpnD7eWteK9iL4WkjSADmzECwRVmu4bStXXsMqUeXXlRAo&#10;51nHr4QhjxT44jZRZ3dHCkIvJApzz67OHka+9dOP3JPgreHPvAB0AQji1hzyemuBMsal660ICdKo&#10;VsB5BsXwZcVOfnuqQTl6Wbn1o7espBuU60oq89wG28AUrTwgcsdvHC5V/uQR4BcAlEilH4DOrEfn&#10;ByEqbTnxfEHTgOCBwv1l9TQa+DtAD5g6SbNJOEYEwGV3hIzCyWTWQzMJUxx/E5q8PYaP4hF0SoX4&#10;82Y6oMYt5/9poKIjau24uS/zhizF2nymQIU0DMFNkldIpTiGVIUTqBFjXEFnqVhBcXMiIEa5h8qV&#10;PjNgnsMtrVktB854jfY9FbqkLZOSMe7TBqoT90lsOI2fDYzq4eQTxw6wkHoDOk+A9vOESp6D9N+Z&#10;eJxQJ9D4FYQSQw54gVB4Ab7KWM2uK0h+t9S6O2qgZsM9QR/iPsGjEArynepGASmV+fO59ygPJQJW&#10;A9JADwBp8Y81NTwg4jcJxSOL0hS2dX6SjqcxTMzuynJ3Ra7rKwVpM4KORzM/RHkn+mFhVP0A7col&#10;WoUlKhnYXgTMmX5y5dreBBoexi8vvRg0Cpq6W3mvGW6OkMPk/mXzQI3uKoADgn5UfcE6KAStLGpK&#10;dbl2qqh8ldgmqg5xPy5PReD/kTIKS8CULmUdqaOkgOz2ax+OrvmIptAeIF8PW5AohVQGK9iBbPPa&#10;0Ea8VdTg1ARwQtp5RQL4F1fUCPh8DKm+czkBqV/3kBpH2RS7OkRqOptlhx1gNJ3gOuL1lDL71gH6&#10;jhEz3IC+tu/8/+E1Po7X+MTMuo/XKMmgJWvxmo2hKO63hdlk1qfXJA2zLP12V/gG1/8CXP2fa/ju&#10;4JvT7hsJftjYnfvGYfsl5+IvAAAA//8DAFBLAwQUAAYACAAAACEARuCd5+EAAAAKAQAADwAAAGRy&#10;cy9kb3ducmV2LnhtbEyPTU/DMAyG70j8h8hI3Fia0X1Qmk7TBJwmJDakaTev9dpqTVI1Wdv9e8wJ&#10;jq/96PXjdDWaRvTU+dpZDWoSgSCbu6K2pYbv/fvTEoQPaAtsnCUNN/Kwyu7vUkwKN9gv6nehFFxi&#10;fYIaqhDaREqfV2TQT1xLlndn1xkMHLtSFh0OXG4aOY2iuTRYW75QYUubivLL7mo0fAw4rJ/VW7+9&#10;nDe34372edgq0vrxYVy/ggg0hj8YfvVZHTJ2OrmrLbxoOC9mMaMa4ngBgoGlUnMQJx5MoxeQWSr/&#10;v5D9AAAA//8DAFBLAQItABQABgAIAAAAIQDkmcPA+wAAAOEBAAATAAAAAAAAAAAAAAAAAAAAAABb&#10;Q29udGVudF9UeXBlc10ueG1sUEsBAi0AFAAGAAgAAAAhACOyauHXAAAAlAEAAAsAAAAAAAAAAAAA&#10;AAAALAEAAF9yZWxzLy5yZWxzUEsBAi0AFAAGAAgAAAAhAKPdW9ZvBAAAERIAAA4AAAAAAAAAAAAA&#10;AAAALAIAAGRycy9lMm9Eb2MueG1sUEsBAi0AFAAGAAgAAAAhAEbgnefhAAAACgEAAA8AAAAAAAAA&#10;AAAAAAAAxwYAAGRycy9kb3ducmV2LnhtbFBLBQYAAAAABAAEAPMAAADVBwAAAAA=&#10;">
                <v:line id="Connecteur droit 8" o:spid="_x0000_s1027" style="position:absolute;visibility:visible;mso-wrap-style:square" from="0,374650" to="1130300,793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b/j74AAADaAAAADwAAAGRycy9kb3ducmV2LnhtbERPu2rDMBTdC/kHcQPZGrkeQnEshzSQ&#10;pGudZsh2sW4tU+vKSPKjf18NhY6H8y4Pi+3FRD50jhW8bDMQxI3THbcKPm/n51cQISJr7B2Tgh8K&#10;cKhWTyUW2s38QVMdW5FCOBSowMQ4FFKGxpDFsHUDceK+nLcYE/St1B7nFG57mWfZTlrsODUYHOhk&#10;qPmuR6vgMb5Ff73J41wvp4vJz30zurtSm/Vy3IOItMR/8Z/7XStIW9OVdANk9Qs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JNv+PvgAAANoAAAAPAAAAAAAAAAAAAAAAAKEC&#10;AABkcnMvZG93bnJldi54bWxQSwUGAAAAAAQABAD5AAAAjAMAAAAA&#10;" strokecolor="black [3213]" strokeweight="1.5pt"/>
                <v:oval id="Ellipse 9" o:spid="_x0000_s1028" style="position:absolute;left:1130300;top:649605;width:10668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r7JaxAAA&#10;ANoAAAAPAAAAZHJzL2Rvd25yZXYueG1sRI9Ba8JAFITvQv/D8grezKY9iKauYgrFYA+1ScHrI/tM&#10;QrNv0+xGU3+9WxB6HGbmG2a1GU0rztS7xrKCpygGQVxa3XCl4Kt4my1AOI+ssbVMCn7JwWb9MFlh&#10;ou2FP+mc+0oECLsEFdTed4mUrqzJoItsRxy8k+0N+iD7SuoeLwFuWvkcx3NpsOGwUGNHrzWV3/lg&#10;FOzK7ZCyzNLrkd5/Dosi2y8/MqWmj+P2BYSn0f+H7+1MK1jC35VwA+T6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a+yWsQAAADaAAAADwAAAAAAAAAAAAAAAACXAgAAZHJzL2Rv&#10;d25yZXYueG1sUEsFBgAAAAAEAAQA9QAAAIgDAAAAAA==&#10;" filled="f" strokecolor="black [3213]" strokeweight="1pt">
                  <v:shadow on="t" opacity="22937f" mv:blur="40005f" origin="-.5,-.5" offset="0,1.81pt"/>
                </v:oval>
                <v:line id="Connecteur droit 10" o:spid="_x0000_s1029" style="position:absolute;flip:x;visibility:visible;mso-wrap-style:square" from="1739900,0" to="1885950,6496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EvbUcMAAADbAAAADwAAAGRycy9kb3ducmV2LnhtbESPQWvCQBCF7wX/wzJCb3UT0VKiq1Sx&#10;Ij2Uqu19yI6b0OxsyK4a/33nIHib4b1575v5sveNulAX68AG8lEGirgMtmZn4Of48fIGKiZki01g&#10;MnCjCMvF4GmOhQ1X3tPlkJySEI4FGqhSagutY1mRxzgKLbFop9B5TLJ2TtsOrxLuGz3OslftsWZp&#10;qLCldUXl3+HsDWzQbif7z+nGHr++nZv0ebb6zY15HvbvM1CJ+vQw3693VvCFXn6RAfTiH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BL21HDAAAA2wAAAA8AAAAAAAAAAAAA&#10;AAAAoQIAAGRycy9kb3ducmV2LnhtbFBLBQYAAAAABAAEAPkAAACRAwAAAAA=&#10;" strokecolor="black [3213]" strokeweight="1.5pt"/>
                <v:line id="Connecteur droit 11" o:spid="_x0000_s1030" style="position:absolute;flip:y;visibility:visible;mso-wrap-style:square" from="2197100,488950" to="3314700,793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wd+ysAAAADbAAAADwAAAGRycy9kb3ducmV2LnhtbERPS4vCMBC+L/gfwgje1rTiinSNoqKy&#10;eBAfu/ehmU2LzaQ0Ueu/N4LgbT6+50xmra3ElRpfOlaQ9hMQxLnTJRsFv6f15xiED8gaK8ek4E4e&#10;ZtPOxwQz7W58oOsxGBFD2GeooAihzqT0eUEWfd/VxJH7d43FEGFjpG7wFsNtJQdJMpIWS44NBda0&#10;LCg/Hy9WwQr1ZnjYfq30abc3ZtimyeIvVarXbeffIAK14S1+uX90nJ/C85d4gJw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8HfsrAAAAA2wAAAA8AAAAAAAAAAAAAAAAA&#10;oQIAAGRycy9kb3ducmV2LnhtbFBLBQYAAAAABAAEAPkAAACOAwAAAAA=&#10;" strokecolor="black [3213]" strokeweight="1.5pt"/>
                <v:line id="Connecteur droit 12" o:spid="_x0000_s1031" style="position:absolute;flip:y;visibility:visible;mso-wrap-style:square" from="1397000,954405" to="1593850,12953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9XgvcIAAADbAAAADwAAAGRycy9kb3ducmV2LnhtbERPyWrDMBC9F/IPYgK5NbKNW4ITJSTF&#10;KaWH0mz3wZrIJtbIWKrj/n1VKPQ2j7fOajPaVgzU+8axgnSegCCunG7YKDif9o8LED4ga2wdk4Jv&#10;8rBZTx5WWGh35wMNx2BEDGFfoII6hK6Q0lc1WfRz1xFH7up6iyHC3kjd4z2G21ZmSfIsLTYcG2rs&#10;6KWm6nb8sgpK1K/54f2p1KePT2PyMU12l1Sp2XTcLkEEGsO/+M/9puP8DH5/iQfI9Q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9XgvcIAAADbAAAADwAAAAAAAAAAAAAA&#10;AAChAgAAZHJzL2Rvd25yZXYueG1sUEsFBgAAAAAEAAQA+QAAAJADAAAAAA==&#10;" strokecolor="black [3213]" strokeweight="1.5pt"/>
                <w10:wrap type="through"/>
              </v:group>
            </w:pict>
          </mc:Fallback>
        </mc:AlternateContent>
      </w:r>
      <w:r w:rsidR="00C85561" w:rsidRPr="001074E6">
        <w:rPr>
          <w:rFonts w:asciiTheme="minorHAnsi" w:eastAsiaTheme="minorEastAsia" w:hAnsiTheme="minorHAnsi" w:cstheme="minorBidi"/>
          <w:i/>
          <w:color w:val="FF0000"/>
          <w:sz w:val="66"/>
          <w:szCs w:val="66"/>
          <w:lang w:eastAsia="ja-JP"/>
        </w:rPr>
        <w:br w:type="page"/>
      </w:r>
      <w:bookmarkStart w:id="0" w:name="_GoBack"/>
      <w:bookmarkEnd w:id="0"/>
    </w:p>
    <w:p w14:paraId="5F7C72E8" w14:textId="77777777" w:rsidR="00C85561" w:rsidRDefault="00C85561" w:rsidP="00C85561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36A0C4B1" w14:textId="77777777" w:rsidR="00C85561" w:rsidRDefault="00C85561" w:rsidP="00C85561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⑥</w:t>
      </w:r>
    </w:p>
    <w:p w14:paraId="68C05C45" w14:textId="77777777" w:rsidR="00C85561" w:rsidRPr="00231AD0" w:rsidRDefault="00C85561" w:rsidP="00C85561">
      <w:pPr>
        <w:spacing w:line="280" w:lineRule="atLeast"/>
        <w:ind w:left="2127" w:hanging="2127"/>
        <w:jc w:val="center"/>
        <w:rPr>
          <w:rFonts w:ascii="Calibri" w:hAnsi="Calibri" w:cs="Calibri"/>
          <w:sz w:val="32"/>
          <w:szCs w:val="32"/>
        </w:rPr>
      </w:pPr>
    </w:p>
    <w:p w14:paraId="44510D4A" w14:textId="77777777" w:rsidR="00C85561" w:rsidRDefault="00C85561" w:rsidP="00C8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2F8E5AAC" w14:textId="1071441B" w:rsidR="00C85561" w:rsidRPr="00846595" w:rsidRDefault="00C85561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A744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Baby-foot humain</w:t>
      </w:r>
    </w:p>
    <w:p w14:paraId="03393A5A" w14:textId="77777777" w:rsidR="00C85561" w:rsidRPr="00A96936" w:rsidRDefault="00C85561" w:rsidP="00C8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r>
        <w:rPr>
          <w:b/>
          <w:sz w:val="48"/>
          <w:szCs w:val="48"/>
        </w:rPr>
        <w:t>Devenir un joueur de b</w:t>
      </w:r>
      <w:r w:rsidRPr="000A7446">
        <w:rPr>
          <w:b/>
          <w:sz w:val="48"/>
          <w:szCs w:val="48"/>
        </w:rPr>
        <w:t>aby-foot</w:t>
      </w:r>
      <w:r>
        <w:rPr>
          <w:b/>
          <w:sz w:val="48"/>
          <w:szCs w:val="48"/>
        </w:rPr>
        <w:br/>
      </w:r>
      <w:proofErr w:type="gramStart"/>
      <w:r w:rsidRPr="00A96936">
        <w:rPr>
          <w:sz w:val="28"/>
          <w:szCs w:val="28"/>
        </w:rPr>
        <w:t>(</w:t>
      </w:r>
      <w:proofErr w:type="gramEnd"/>
      <w:r w:rsidRPr="00A96936">
        <w:rPr>
          <w:sz w:val="28"/>
          <w:szCs w:val="28"/>
        </w:rPr>
        <w:t xml:space="preserve">activité animée </w:t>
      </w:r>
      <w:r>
        <w:rPr>
          <w:sz w:val="28"/>
          <w:szCs w:val="28"/>
        </w:rPr>
        <w:t xml:space="preserve">par Marco </w:t>
      </w:r>
      <w:proofErr w:type="spellStart"/>
      <w:r>
        <w:rPr>
          <w:sz w:val="28"/>
          <w:szCs w:val="28"/>
        </w:rPr>
        <w:t>Moreira</w:t>
      </w:r>
      <w:proofErr w:type="spellEnd"/>
      <w:r w:rsidRPr="00A96936">
        <w:rPr>
          <w:sz w:val="28"/>
          <w:szCs w:val="28"/>
        </w:rPr>
        <w:t>)</w:t>
      </w:r>
    </w:p>
    <w:p w14:paraId="45803535" w14:textId="77777777" w:rsidR="00C85561" w:rsidRPr="00231AD0" w:rsidRDefault="00C85561" w:rsidP="00C8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32"/>
          <w:szCs w:val="32"/>
        </w:rPr>
      </w:pPr>
    </w:p>
    <w:p w14:paraId="62861A08" w14:textId="77777777" w:rsidR="00C85561" w:rsidRPr="000A7446" w:rsidRDefault="00C85561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>- 2 équipes / 1 gardien – 3 défenseurs – 6 milieux de terrain – 4 attaquants</w:t>
      </w:r>
    </w:p>
    <w:p w14:paraId="4DA18557" w14:textId="77777777" w:rsidR="00C85561" w:rsidRPr="000A7446" w:rsidRDefault="00C85561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0A7446">
        <w:rPr>
          <w:sz w:val="40"/>
          <w:szCs w:val="40"/>
        </w:rPr>
        <w:t xml:space="preserve">Le gardien est limité dans son </w:t>
      </w:r>
      <w:r>
        <w:rPr>
          <w:sz w:val="40"/>
          <w:szCs w:val="40"/>
        </w:rPr>
        <w:t>rayon d’</w:t>
      </w:r>
      <w:r w:rsidRPr="000A7446">
        <w:rPr>
          <w:sz w:val="40"/>
          <w:szCs w:val="40"/>
        </w:rPr>
        <w:t>action devant le but (</w:t>
      </w:r>
      <w:r>
        <w:rPr>
          <w:sz w:val="40"/>
          <w:szCs w:val="40"/>
        </w:rPr>
        <w:t>attacher avec un élastique)</w:t>
      </w:r>
    </w:p>
    <w:p w14:paraId="48852BAD" w14:textId="77777777" w:rsidR="00C85561" w:rsidRDefault="00C85561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0A7446">
        <w:rPr>
          <w:sz w:val="40"/>
          <w:szCs w:val="40"/>
        </w:rPr>
        <w:t xml:space="preserve">Chaque joueur prend un anneau avec la main, </w:t>
      </w:r>
      <w:r>
        <w:rPr>
          <w:sz w:val="40"/>
          <w:szCs w:val="40"/>
        </w:rPr>
        <w:t>pour jouer il</w:t>
      </w:r>
      <w:r w:rsidRPr="000A7446">
        <w:rPr>
          <w:sz w:val="40"/>
          <w:szCs w:val="40"/>
        </w:rPr>
        <w:t xml:space="preserve"> n’a pas le droit de le lâcher </w:t>
      </w:r>
    </w:p>
    <w:p w14:paraId="37E97A38" w14:textId="77777777" w:rsidR="00C85561" w:rsidRDefault="00C85561" w:rsidP="008465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>- Changement de joueur chaque 2-3 minutes</w:t>
      </w:r>
    </w:p>
    <w:p w14:paraId="13027F2D" w14:textId="77777777" w:rsidR="00C85561" w:rsidRDefault="00C85561" w:rsidP="00C85561">
      <w:pPr>
        <w:spacing w:line="280" w:lineRule="atLeast"/>
        <w:ind w:left="2127" w:hanging="2127"/>
        <w:jc w:val="center"/>
        <w:rPr>
          <w:b/>
          <w:sz w:val="20"/>
        </w:rPr>
      </w:pPr>
    </w:p>
    <w:p w14:paraId="644E75FB" w14:textId="77777777" w:rsidR="00846595" w:rsidRDefault="00846595" w:rsidP="00C85561">
      <w:pPr>
        <w:spacing w:line="280" w:lineRule="atLeast"/>
        <w:ind w:left="2127" w:hanging="2127"/>
        <w:jc w:val="center"/>
        <w:rPr>
          <w:b/>
          <w:sz w:val="20"/>
        </w:rPr>
      </w:pPr>
    </w:p>
    <w:p w14:paraId="2B1CB16F" w14:textId="22ECAAF9" w:rsidR="006433A4" w:rsidRPr="00C85561" w:rsidRDefault="00C85561" w:rsidP="00C85561">
      <w:pPr>
        <w:spacing w:line="280" w:lineRule="atLeast"/>
        <w:ind w:left="2127" w:hanging="2127"/>
        <w:jc w:val="center"/>
        <w:rPr>
          <w:sz w:val="48"/>
          <w:szCs w:val="48"/>
        </w:rPr>
      </w:pPr>
      <w:r w:rsidRPr="00231AD0"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5CEB8F98" wp14:editId="53F0A67D">
            <wp:extent cx="3599350" cy="26924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3A4" w:rsidRPr="00C85561" w:rsidSect="00846595">
      <w:headerReference w:type="default" r:id="rId14"/>
      <w:footerReference w:type="default" r:id="rId15"/>
      <w:pgSz w:w="12400" w:h="17540"/>
      <w:pgMar w:top="1134" w:right="1134" w:bottom="1985" w:left="992" w:header="709" w:footer="1418" w:gutter="0"/>
      <w:pgNumType w:start="1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0D156" w14:textId="77777777" w:rsidR="003C2B14" w:rsidRDefault="003C2B14" w:rsidP="0095096B">
      <w:r>
        <w:separator/>
      </w:r>
    </w:p>
  </w:endnote>
  <w:endnote w:type="continuationSeparator" w:id="0">
    <w:p w14:paraId="7B87E1A3" w14:textId="77777777" w:rsidR="003C2B14" w:rsidRDefault="003C2B14" w:rsidP="00950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B8AE0" w14:textId="3B3EFA03" w:rsidR="003C2B14" w:rsidRPr="008C6471" w:rsidRDefault="003C2B14" w:rsidP="00E07D14">
    <w:pPr>
      <w:rPr>
        <w:b/>
        <w:i/>
        <w:sz w:val="18"/>
        <w:szCs w:val="18"/>
      </w:rPr>
    </w:pPr>
    <w:r>
      <w:rPr>
        <w:b/>
        <w:i/>
        <w:sz w:val="18"/>
        <w:szCs w:val="18"/>
      </w:rPr>
      <w:t>Rappel : c</w:t>
    </w:r>
    <w:r w:rsidRPr="008C6471">
      <w:rPr>
        <w:b/>
        <w:i/>
        <w:sz w:val="18"/>
        <w:szCs w:val="18"/>
      </w:rPr>
      <w:t xml:space="preserve">omplexification </w:t>
    </w:r>
    <w:r>
      <w:rPr>
        <w:b/>
        <w:i/>
        <w:sz w:val="18"/>
        <w:szCs w:val="18"/>
      </w:rPr>
      <w:t xml:space="preserve">possible </w:t>
    </w:r>
    <w:r w:rsidRPr="008C6471">
      <w:rPr>
        <w:b/>
        <w:i/>
        <w:sz w:val="18"/>
        <w:szCs w:val="18"/>
      </w:rPr>
      <w:t>de la collaboration par la formation des groupes</w:t>
    </w:r>
  </w:p>
  <w:p w14:paraId="05DBB2E8" w14:textId="77777777" w:rsidR="003C2B14" w:rsidRDefault="003C2B14" w:rsidP="00E07D14">
    <w:pPr>
      <w:rPr>
        <w:i/>
        <w:sz w:val="18"/>
        <w:szCs w:val="18"/>
      </w:rPr>
    </w:pPr>
    <w:r w:rsidRPr="008C6471">
      <w:rPr>
        <w:i/>
        <w:sz w:val="18"/>
        <w:szCs w:val="18"/>
      </w:rPr>
      <w:t xml:space="preserve">1. par affinité / 2.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la classe / 3 au hasard un camarade de l’autre sexe / 4. </w:t>
    </w:r>
    <w:proofErr w:type="gramStart"/>
    <w:r w:rsidRPr="008C6471">
      <w:rPr>
        <w:i/>
        <w:sz w:val="18"/>
        <w:szCs w:val="18"/>
      </w:rPr>
      <w:t>choisir</w:t>
    </w:r>
    <w:proofErr w:type="gramEnd"/>
    <w:r w:rsidRPr="008C6471">
      <w:rPr>
        <w:i/>
        <w:sz w:val="18"/>
        <w:szCs w:val="18"/>
      </w:rPr>
      <w:t xml:space="preserve"> un camarade de l’autre classe / 5.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l’autre classe / 6.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l’autre classe de l’autre sexe</w:t>
    </w:r>
  </w:p>
  <w:p w14:paraId="1AD9F7B2" w14:textId="77777777" w:rsidR="003C2B14" w:rsidRDefault="003C2B1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0D09D" w14:textId="77777777" w:rsidR="003C2B14" w:rsidRDefault="003C2B14" w:rsidP="0095096B">
      <w:r>
        <w:separator/>
      </w:r>
    </w:p>
  </w:footnote>
  <w:footnote w:type="continuationSeparator" w:id="0">
    <w:p w14:paraId="44587128" w14:textId="77777777" w:rsidR="003C2B14" w:rsidRDefault="003C2B14" w:rsidP="009509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4F949" w14:textId="3FF1EA59" w:rsidR="003C2B14" w:rsidRPr="0095096B" w:rsidRDefault="003C2B14" w:rsidP="0095096B">
    <w:pPr>
      <w:pStyle w:val="En-tte"/>
      <w:spacing w:after="120"/>
      <w:jc w:val="center"/>
      <w:rPr>
        <w:rFonts w:ascii="Times" w:hAnsi="Times"/>
        <w:sz w:val="28"/>
        <w:szCs w:val="28"/>
      </w:rPr>
    </w:pPr>
    <w:r w:rsidRPr="00B0155C">
      <w:rPr>
        <w:rFonts w:ascii="Times" w:hAnsi="Times"/>
        <w:sz w:val="28"/>
        <w:szCs w:val="28"/>
        <w:highlight w:val="yellow"/>
      </w:rPr>
      <w:t>M</w:t>
    </w:r>
    <w:r>
      <w:rPr>
        <w:rFonts w:ascii="Times" w:hAnsi="Times"/>
        <w:sz w:val="28"/>
        <w:szCs w:val="28"/>
        <w:highlight w:val="yellow"/>
      </w:rPr>
      <w:t>ontreux-Est 5-6</w:t>
    </w:r>
    <w:r w:rsidRPr="00B0155C">
      <w:rPr>
        <w:rFonts w:ascii="Times" w:hAnsi="Times"/>
        <w:sz w:val="28"/>
        <w:szCs w:val="28"/>
        <w:highlight w:val="yellow"/>
      </w:rPr>
      <w:t>P / Joutes primaires 2017 / La Collaboration</w:t>
    </w:r>
    <w:r w:rsidRPr="00751525">
      <w:rPr>
        <w:rFonts w:ascii="Times" w:hAnsi="Times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1BE4"/>
    <w:multiLevelType w:val="multilevel"/>
    <w:tmpl w:val="599647E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50F4D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439EB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41149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0B3260"/>
    <w:multiLevelType w:val="hybridMultilevel"/>
    <w:tmpl w:val="9A1CC7D6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0819C8"/>
    <w:multiLevelType w:val="hybridMultilevel"/>
    <w:tmpl w:val="65280E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C503F"/>
    <w:multiLevelType w:val="hybridMultilevel"/>
    <w:tmpl w:val="9694584E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A2E38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08153D"/>
    <w:multiLevelType w:val="hybridMultilevel"/>
    <w:tmpl w:val="DDB645C8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95E92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7056E"/>
    <w:multiLevelType w:val="hybridMultilevel"/>
    <w:tmpl w:val="EE1AE914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C208B8"/>
    <w:multiLevelType w:val="hybridMultilevel"/>
    <w:tmpl w:val="599647E8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C31C19"/>
    <w:multiLevelType w:val="multilevel"/>
    <w:tmpl w:val="65280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12"/>
  </w:num>
  <w:num w:numId="7">
    <w:abstractNumId w:val="3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8C"/>
    <w:rsid w:val="00006185"/>
    <w:rsid w:val="00011979"/>
    <w:rsid w:val="00032710"/>
    <w:rsid w:val="0005307A"/>
    <w:rsid w:val="000663CB"/>
    <w:rsid w:val="00067325"/>
    <w:rsid w:val="00097108"/>
    <w:rsid w:val="000A2CCC"/>
    <w:rsid w:val="000A7446"/>
    <w:rsid w:val="000C78D8"/>
    <w:rsid w:val="000D7FC7"/>
    <w:rsid w:val="000E48F2"/>
    <w:rsid w:val="001074E6"/>
    <w:rsid w:val="00157C3C"/>
    <w:rsid w:val="001B32BC"/>
    <w:rsid w:val="001D0463"/>
    <w:rsid w:val="001E09DB"/>
    <w:rsid w:val="001E0D2E"/>
    <w:rsid w:val="002021F8"/>
    <w:rsid w:val="00231AD0"/>
    <w:rsid w:val="002338C2"/>
    <w:rsid w:val="00291DC6"/>
    <w:rsid w:val="00343DF2"/>
    <w:rsid w:val="00390556"/>
    <w:rsid w:val="003940F6"/>
    <w:rsid w:val="003C17FB"/>
    <w:rsid w:val="003C2B14"/>
    <w:rsid w:val="003D367E"/>
    <w:rsid w:val="003E4336"/>
    <w:rsid w:val="003E73AB"/>
    <w:rsid w:val="004031D2"/>
    <w:rsid w:val="00414005"/>
    <w:rsid w:val="00441BD8"/>
    <w:rsid w:val="00494694"/>
    <w:rsid w:val="004B4796"/>
    <w:rsid w:val="004C03D6"/>
    <w:rsid w:val="004C790A"/>
    <w:rsid w:val="004D0C36"/>
    <w:rsid w:val="00517745"/>
    <w:rsid w:val="00536565"/>
    <w:rsid w:val="005A2FFC"/>
    <w:rsid w:val="005C7D2D"/>
    <w:rsid w:val="0063670A"/>
    <w:rsid w:val="006433A4"/>
    <w:rsid w:val="006C728C"/>
    <w:rsid w:val="006D13DF"/>
    <w:rsid w:val="006E7B68"/>
    <w:rsid w:val="00705107"/>
    <w:rsid w:val="00731BD0"/>
    <w:rsid w:val="0080302A"/>
    <w:rsid w:val="0081395F"/>
    <w:rsid w:val="00846595"/>
    <w:rsid w:val="00884311"/>
    <w:rsid w:val="008D53D1"/>
    <w:rsid w:val="00902260"/>
    <w:rsid w:val="00917613"/>
    <w:rsid w:val="00917C61"/>
    <w:rsid w:val="00936D04"/>
    <w:rsid w:val="009452ED"/>
    <w:rsid w:val="0095096B"/>
    <w:rsid w:val="009B2078"/>
    <w:rsid w:val="009C7410"/>
    <w:rsid w:val="009E5DE2"/>
    <w:rsid w:val="00A01038"/>
    <w:rsid w:val="00A52CD9"/>
    <w:rsid w:val="00A7017C"/>
    <w:rsid w:val="00A76C8C"/>
    <w:rsid w:val="00A85877"/>
    <w:rsid w:val="00A87A76"/>
    <w:rsid w:val="00A915A2"/>
    <w:rsid w:val="00A96936"/>
    <w:rsid w:val="00AA3442"/>
    <w:rsid w:val="00AE3D82"/>
    <w:rsid w:val="00AF203D"/>
    <w:rsid w:val="00B0155C"/>
    <w:rsid w:val="00B02A01"/>
    <w:rsid w:val="00B02FCF"/>
    <w:rsid w:val="00B376A9"/>
    <w:rsid w:val="00B861C5"/>
    <w:rsid w:val="00BB0FBA"/>
    <w:rsid w:val="00BC4662"/>
    <w:rsid w:val="00C85561"/>
    <w:rsid w:val="00CF403A"/>
    <w:rsid w:val="00DA7F6F"/>
    <w:rsid w:val="00DC3C7D"/>
    <w:rsid w:val="00DD04C6"/>
    <w:rsid w:val="00E07D14"/>
    <w:rsid w:val="00E274B3"/>
    <w:rsid w:val="00EA0ED7"/>
    <w:rsid w:val="00EB43F9"/>
    <w:rsid w:val="00EB5D94"/>
    <w:rsid w:val="00EC4F90"/>
    <w:rsid w:val="00EF7294"/>
    <w:rsid w:val="00F14401"/>
    <w:rsid w:val="00F40C1A"/>
    <w:rsid w:val="00F64557"/>
    <w:rsid w:val="00F92723"/>
    <w:rsid w:val="00FB01A7"/>
    <w:rsid w:val="00FB54B7"/>
    <w:rsid w:val="00FE0F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C38C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8C"/>
    <w:rPr>
      <w:rFonts w:ascii="Times" w:eastAsia="Times New Roman" w:hAnsi="Times" w:cs="Times"/>
      <w:sz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C728C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0"/>
    </w:pPr>
    <w:rPr>
      <w:rFonts w:ascii="Times New Roman" w:hAnsi="Times New Roman"/>
      <w:b/>
      <w:szCs w:val="28"/>
    </w:rPr>
  </w:style>
  <w:style w:type="paragraph" w:styleId="Titre2">
    <w:name w:val="heading 2"/>
    <w:basedOn w:val="Normal"/>
    <w:next w:val="Normal"/>
    <w:link w:val="Titre2Car"/>
    <w:qFormat/>
    <w:rsid w:val="006C728C"/>
    <w:pPr>
      <w:keepNext/>
      <w:tabs>
        <w:tab w:val="left" w:pos="8220"/>
      </w:tabs>
      <w:spacing w:before="120" w:after="120"/>
      <w:ind w:left="426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65243"/>
    <w:rPr>
      <w:rFonts w:ascii="Lucida Grande" w:eastAsiaTheme="minorEastAsia" w:hAnsi="Lucida Grande" w:cstheme="minorBidi"/>
      <w:sz w:val="18"/>
      <w:szCs w:val="18"/>
      <w:lang w:eastAsia="ja-JP"/>
    </w:rPr>
  </w:style>
  <w:style w:type="paragraph" w:customStyle="1" w:styleId="Test1">
    <w:name w:val="Test 1"/>
    <w:basedOn w:val="Normal"/>
    <w:qFormat/>
    <w:rsid w:val="00414005"/>
    <w:pPr>
      <w:spacing w:before="120"/>
    </w:pPr>
    <w:rPr>
      <w:rFonts w:ascii="Arial" w:hAnsi="Arial" w:cs="Times New Roman"/>
      <w:i/>
      <w:color w:val="FF0000"/>
      <w:sz w:val="20"/>
      <w:szCs w:val="24"/>
      <w:lang w:val="fr-CH" w:eastAsia="fr-CH"/>
    </w:rPr>
  </w:style>
  <w:style w:type="paragraph" w:styleId="Bibliographie">
    <w:name w:val="Bibliography"/>
    <w:basedOn w:val="Normal"/>
    <w:next w:val="Normal"/>
    <w:uiPriority w:val="37"/>
    <w:unhideWhenUsed/>
    <w:rsid w:val="00705107"/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Titre1Car">
    <w:name w:val="Titre 1 Car"/>
    <w:basedOn w:val="Policepardfaut"/>
    <w:link w:val="Titre1"/>
    <w:rsid w:val="006C728C"/>
    <w:rPr>
      <w:rFonts w:ascii="Times New Roman" w:eastAsia="Times New Roman" w:hAnsi="Times New Roman" w:cs="Times"/>
      <w:b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6C728C"/>
    <w:rPr>
      <w:rFonts w:ascii="Times" w:eastAsia="Times New Roman" w:hAnsi="Times" w:cs="Times"/>
      <w:b/>
      <w:sz w:val="24"/>
      <w:lang w:eastAsia="fr-FR"/>
    </w:rPr>
  </w:style>
  <w:style w:type="paragraph" w:styleId="Lgende">
    <w:name w:val="caption"/>
    <w:basedOn w:val="Normal"/>
    <w:qFormat/>
    <w:rsid w:val="006C728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</w:pPr>
    <w:rPr>
      <w:b/>
      <w:sz w:val="28"/>
    </w:rPr>
  </w:style>
  <w:style w:type="paragraph" w:styleId="Retraitcorpsdetexte">
    <w:name w:val="Body Text Indent"/>
    <w:basedOn w:val="Normal"/>
    <w:link w:val="RetraitcorpsdetexteCar"/>
    <w:rsid w:val="006C728C"/>
    <w:pPr>
      <w:ind w:left="851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6C728C"/>
    <w:rPr>
      <w:rFonts w:ascii="Times" w:eastAsia="Times New Roman" w:hAnsi="Times" w:cs="Times"/>
      <w:sz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C728C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C728C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096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096B"/>
    <w:rPr>
      <w:rFonts w:ascii="Times" w:eastAsia="Times New Roman" w:hAnsi="Times" w:cs="Times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1E09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8C"/>
    <w:rPr>
      <w:rFonts w:ascii="Times" w:eastAsia="Times New Roman" w:hAnsi="Times" w:cs="Times"/>
      <w:sz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C728C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0"/>
    </w:pPr>
    <w:rPr>
      <w:rFonts w:ascii="Times New Roman" w:hAnsi="Times New Roman"/>
      <w:b/>
      <w:szCs w:val="28"/>
    </w:rPr>
  </w:style>
  <w:style w:type="paragraph" w:styleId="Titre2">
    <w:name w:val="heading 2"/>
    <w:basedOn w:val="Normal"/>
    <w:next w:val="Normal"/>
    <w:link w:val="Titre2Car"/>
    <w:qFormat/>
    <w:rsid w:val="006C728C"/>
    <w:pPr>
      <w:keepNext/>
      <w:tabs>
        <w:tab w:val="left" w:pos="8220"/>
      </w:tabs>
      <w:spacing w:before="120" w:after="120"/>
      <w:ind w:left="426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65243"/>
    <w:rPr>
      <w:rFonts w:ascii="Lucida Grande" w:eastAsiaTheme="minorEastAsia" w:hAnsi="Lucida Grande" w:cstheme="minorBidi"/>
      <w:sz w:val="18"/>
      <w:szCs w:val="18"/>
      <w:lang w:eastAsia="ja-JP"/>
    </w:rPr>
  </w:style>
  <w:style w:type="paragraph" w:customStyle="1" w:styleId="Test1">
    <w:name w:val="Test 1"/>
    <w:basedOn w:val="Normal"/>
    <w:qFormat/>
    <w:rsid w:val="00414005"/>
    <w:pPr>
      <w:spacing w:before="120"/>
    </w:pPr>
    <w:rPr>
      <w:rFonts w:ascii="Arial" w:hAnsi="Arial" w:cs="Times New Roman"/>
      <w:i/>
      <w:color w:val="FF0000"/>
      <w:sz w:val="20"/>
      <w:szCs w:val="24"/>
      <w:lang w:val="fr-CH" w:eastAsia="fr-CH"/>
    </w:rPr>
  </w:style>
  <w:style w:type="paragraph" w:styleId="Bibliographie">
    <w:name w:val="Bibliography"/>
    <w:basedOn w:val="Normal"/>
    <w:next w:val="Normal"/>
    <w:uiPriority w:val="37"/>
    <w:unhideWhenUsed/>
    <w:rsid w:val="00705107"/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Titre1Car">
    <w:name w:val="Titre 1 Car"/>
    <w:basedOn w:val="Policepardfaut"/>
    <w:link w:val="Titre1"/>
    <w:rsid w:val="006C728C"/>
    <w:rPr>
      <w:rFonts w:ascii="Times New Roman" w:eastAsia="Times New Roman" w:hAnsi="Times New Roman" w:cs="Times"/>
      <w:b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6C728C"/>
    <w:rPr>
      <w:rFonts w:ascii="Times" w:eastAsia="Times New Roman" w:hAnsi="Times" w:cs="Times"/>
      <w:b/>
      <w:sz w:val="24"/>
      <w:lang w:eastAsia="fr-FR"/>
    </w:rPr>
  </w:style>
  <w:style w:type="paragraph" w:styleId="Lgende">
    <w:name w:val="caption"/>
    <w:basedOn w:val="Normal"/>
    <w:qFormat/>
    <w:rsid w:val="006C728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</w:pPr>
    <w:rPr>
      <w:b/>
      <w:sz w:val="28"/>
    </w:rPr>
  </w:style>
  <w:style w:type="paragraph" w:styleId="Retraitcorpsdetexte">
    <w:name w:val="Body Text Indent"/>
    <w:basedOn w:val="Normal"/>
    <w:link w:val="RetraitcorpsdetexteCar"/>
    <w:rsid w:val="006C728C"/>
    <w:pPr>
      <w:ind w:left="851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6C728C"/>
    <w:rPr>
      <w:rFonts w:ascii="Times" w:eastAsia="Times New Roman" w:hAnsi="Times" w:cs="Times"/>
      <w:sz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C728C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C728C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096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096B"/>
    <w:rPr>
      <w:rFonts w:ascii="Times" w:eastAsia="Times New Roman" w:hAnsi="Times" w:cs="Times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1E0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308</Words>
  <Characters>1694</Characters>
  <Application>Microsoft Macintosh Word</Application>
  <DocSecurity>0</DocSecurity>
  <Lines>14</Lines>
  <Paragraphs>3</Paragraphs>
  <ScaleCrop>false</ScaleCrop>
  <Company>HEP-VD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HEP-VD</dc:creator>
  <cp:keywords/>
  <dc:description/>
  <cp:lastModifiedBy>HEP-VD</cp:lastModifiedBy>
  <cp:revision>7</cp:revision>
  <cp:lastPrinted>2017-06-01T07:00:00Z</cp:lastPrinted>
  <dcterms:created xsi:type="dcterms:W3CDTF">2017-05-31T19:22:00Z</dcterms:created>
  <dcterms:modified xsi:type="dcterms:W3CDTF">2017-06-02T10:29:00Z</dcterms:modified>
</cp:coreProperties>
</file>